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7E117" w14:textId="77777777" w:rsidR="0053156E" w:rsidRDefault="003334D7" w:rsidP="003334D7">
      <w:pPr>
        <w:rPr>
          <w:rFonts w:ascii="Times New Roman" w:hAnsi="Times New Roman" w:cs="Times New Roman"/>
          <w:sz w:val="24"/>
          <w:szCs w:val="24"/>
        </w:rPr>
      </w:pPr>
      <w:r>
        <w:rPr>
          <w:rFonts w:ascii="Times New Roman" w:hAnsi="Times New Roman" w:cs="Times New Roman"/>
          <w:sz w:val="24"/>
          <w:szCs w:val="24"/>
        </w:rPr>
        <w:t>Names ______________________________________________________________________ Period _______</w:t>
      </w:r>
    </w:p>
    <w:p w14:paraId="37761EDA" w14:textId="3ACA6D97" w:rsidR="00D54074" w:rsidRDefault="003334D7" w:rsidP="00F8603F">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Inheritance Practice</w:t>
      </w:r>
    </w:p>
    <w:p w14:paraId="498A7560" w14:textId="77777777" w:rsidR="003334D7" w:rsidRDefault="00C33F09" w:rsidP="003334D7">
      <w:pPr>
        <w:spacing w:after="0"/>
        <w:rPr>
          <w:rFonts w:ascii="Times New Roman" w:hAnsi="Times New Roman" w:cs="Times New Roman"/>
          <w:sz w:val="24"/>
          <w:szCs w:val="24"/>
        </w:rPr>
      </w:pPr>
      <w:r w:rsidRPr="00956FA2">
        <w:rPr>
          <w:rFonts w:ascii="Times New Roman" w:hAnsi="Times New Roman" w:cs="Times New Roman"/>
          <w:sz w:val="24"/>
          <w:szCs w:val="24"/>
        </w:rPr>
        <w:t>1</w:t>
      </w:r>
      <w:r w:rsidR="003334D7" w:rsidRPr="00956FA2">
        <w:rPr>
          <w:rFonts w:ascii="Times New Roman" w:hAnsi="Times New Roman" w:cs="Times New Roman"/>
          <w:sz w:val="24"/>
          <w:szCs w:val="24"/>
        </w:rPr>
        <w:t>.</w:t>
      </w:r>
      <w:r w:rsidR="003334D7" w:rsidRPr="00914A42">
        <w:rPr>
          <w:rFonts w:ascii="Times New Roman" w:hAnsi="Times New Roman" w:cs="Times New Roman"/>
          <w:b/>
          <w:sz w:val="24"/>
          <w:szCs w:val="24"/>
          <w:u w:val="single"/>
        </w:rPr>
        <w:t xml:space="preserve"> Mendelian Inheritance</w:t>
      </w:r>
      <w:r w:rsidR="003334D7">
        <w:rPr>
          <w:rFonts w:ascii="Times New Roman" w:hAnsi="Times New Roman" w:cs="Times New Roman"/>
          <w:sz w:val="24"/>
          <w:szCs w:val="24"/>
        </w:rPr>
        <w:t>:  Dominant and recessive traits</w:t>
      </w:r>
    </w:p>
    <w:p w14:paraId="3F3450DA" w14:textId="722270AF" w:rsidR="00D54074" w:rsidRPr="00F8603F" w:rsidRDefault="003334D7" w:rsidP="003334D7">
      <w:pPr>
        <w:spacing w:after="0"/>
        <w:rPr>
          <w:rFonts w:ascii="Times New Roman" w:hAnsi="Times New Roman" w:cs="Times New Roman"/>
          <w:b/>
          <w:sz w:val="24"/>
          <w:szCs w:val="24"/>
          <w:u w:val="single"/>
        </w:rPr>
      </w:pPr>
      <w:r>
        <w:rPr>
          <w:rFonts w:ascii="Times New Roman" w:hAnsi="Times New Roman" w:cs="Times New Roman"/>
          <w:sz w:val="24"/>
          <w:szCs w:val="24"/>
        </w:rPr>
        <w:tab/>
        <w:t xml:space="preserve">In human, having dimples (D) is dominant to not having dimples (d).  Cross a </w:t>
      </w:r>
      <w:r>
        <w:rPr>
          <w:rFonts w:ascii="Times New Roman" w:hAnsi="Times New Roman" w:cs="Times New Roman"/>
          <w:b/>
          <w:sz w:val="24"/>
          <w:szCs w:val="24"/>
          <w:u w:val="single"/>
        </w:rPr>
        <w:t>heterozygous</w:t>
      </w:r>
      <w:r>
        <w:rPr>
          <w:rFonts w:ascii="Times New Roman" w:hAnsi="Times New Roman" w:cs="Times New Roman"/>
          <w:sz w:val="24"/>
          <w:szCs w:val="24"/>
        </w:rPr>
        <w:t xml:space="preserve"> male that has dimples with a female that does not have dimples and determine the possible genotypes and phenotypes of their offspring.  </w:t>
      </w:r>
      <w:r>
        <w:rPr>
          <w:rFonts w:ascii="Times New Roman" w:hAnsi="Times New Roman" w:cs="Times New Roman"/>
          <w:b/>
          <w:sz w:val="24"/>
          <w:szCs w:val="24"/>
          <w:u w:val="single"/>
        </w:rPr>
        <w:t>Show your work!</w:t>
      </w:r>
    </w:p>
    <w:p w14:paraId="550E96C2"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offspring with dimples _________</w:t>
      </w:r>
    </w:p>
    <w:p w14:paraId="2BBA68F8"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offspring with no dimples ________</w:t>
      </w:r>
    </w:p>
    <w:p w14:paraId="2959B96D"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homozygous dominant offspring ______</w:t>
      </w:r>
      <w:r w:rsidR="00D54074">
        <w:rPr>
          <w:rFonts w:ascii="Times New Roman" w:hAnsi="Times New Roman" w:cs="Times New Roman"/>
          <w:sz w:val="24"/>
          <w:szCs w:val="24"/>
        </w:rPr>
        <w:t>_</w:t>
      </w:r>
    </w:p>
    <w:p w14:paraId="722B6170"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homozygous recessive offspring ______</w:t>
      </w:r>
      <w:r w:rsidR="00D54074">
        <w:rPr>
          <w:rFonts w:ascii="Times New Roman" w:hAnsi="Times New Roman" w:cs="Times New Roman"/>
          <w:sz w:val="24"/>
          <w:szCs w:val="24"/>
        </w:rPr>
        <w:t>_</w:t>
      </w:r>
    </w:p>
    <w:p w14:paraId="679C8D55" w14:textId="2E49E7D4" w:rsidR="00D54074"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heterozygous</w:t>
      </w:r>
      <w:r w:rsidR="00914A42">
        <w:rPr>
          <w:rFonts w:ascii="Times New Roman" w:hAnsi="Times New Roman" w:cs="Times New Roman"/>
          <w:sz w:val="24"/>
          <w:szCs w:val="24"/>
        </w:rPr>
        <w:t xml:space="preserve"> offspring ________</w:t>
      </w:r>
    </w:p>
    <w:p w14:paraId="7BE6E96A" w14:textId="77777777" w:rsidR="003334D7" w:rsidRDefault="00C33F09" w:rsidP="003334D7">
      <w:pPr>
        <w:spacing w:after="0"/>
        <w:rPr>
          <w:rFonts w:ascii="Times New Roman" w:hAnsi="Times New Roman" w:cs="Times New Roman"/>
          <w:sz w:val="24"/>
          <w:szCs w:val="24"/>
        </w:rPr>
      </w:pPr>
      <w:r w:rsidRPr="00956FA2">
        <w:rPr>
          <w:rFonts w:ascii="Times New Roman" w:hAnsi="Times New Roman" w:cs="Times New Roman"/>
          <w:sz w:val="24"/>
          <w:szCs w:val="24"/>
        </w:rPr>
        <w:t>2</w:t>
      </w:r>
      <w:r w:rsidR="003334D7" w:rsidRPr="00956FA2">
        <w:rPr>
          <w:rFonts w:ascii="Times New Roman" w:hAnsi="Times New Roman" w:cs="Times New Roman"/>
          <w:sz w:val="24"/>
          <w:szCs w:val="24"/>
        </w:rPr>
        <w:t>.</w:t>
      </w:r>
      <w:r w:rsidR="003334D7" w:rsidRPr="00914A42">
        <w:rPr>
          <w:rFonts w:ascii="Times New Roman" w:hAnsi="Times New Roman" w:cs="Times New Roman"/>
          <w:b/>
          <w:sz w:val="24"/>
          <w:szCs w:val="24"/>
          <w:u w:val="single"/>
        </w:rPr>
        <w:t xml:space="preserve">  Incomplete Dominance</w:t>
      </w:r>
      <w:r w:rsidR="003334D7">
        <w:rPr>
          <w:rFonts w:ascii="Times New Roman" w:hAnsi="Times New Roman" w:cs="Times New Roman"/>
          <w:sz w:val="24"/>
          <w:szCs w:val="24"/>
        </w:rPr>
        <w:t>:  neither trait is dominant; heterozygous shows a blend of two homozygous traits</w:t>
      </w:r>
    </w:p>
    <w:p w14:paraId="58085CEA" w14:textId="644F8C66" w:rsidR="00D54074" w:rsidRPr="003334D7" w:rsidRDefault="003334D7" w:rsidP="003334D7">
      <w:pPr>
        <w:spacing w:after="0"/>
        <w:rPr>
          <w:rFonts w:ascii="Times New Roman" w:hAnsi="Times New Roman" w:cs="Times New Roman"/>
          <w:b/>
          <w:sz w:val="24"/>
          <w:szCs w:val="24"/>
          <w:u w:val="single"/>
        </w:rPr>
      </w:pPr>
      <w:r>
        <w:rPr>
          <w:rFonts w:ascii="Times New Roman" w:hAnsi="Times New Roman" w:cs="Times New Roman"/>
          <w:sz w:val="24"/>
          <w:szCs w:val="24"/>
        </w:rPr>
        <w:tab/>
        <w:t xml:space="preserve">In humans, hair type shows incomplete dominance.  The two homozygous individuals are curly hair (HH) and straight hair (H’H’) and the heterozygous individual is wavy hair (HH’).  Cross </w:t>
      </w:r>
      <w:r w:rsidRPr="003334D7">
        <w:rPr>
          <w:rFonts w:ascii="Times New Roman" w:hAnsi="Times New Roman" w:cs="Times New Roman"/>
          <w:b/>
          <w:sz w:val="24"/>
          <w:szCs w:val="24"/>
          <w:u w:val="single"/>
        </w:rPr>
        <w:t>two wavy hair</w:t>
      </w:r>
      <w:r>
        <w:rPr>
          <w:rFonts w:ascii="Times New Roman" w:hAnsi="Times New Roman" w:cs="Times New Roman"/>
          <w:sz w:val="24"/>
          <w:szCs w:val="24"/>
        </w:rPr>
        <w:t xml:space="preserve"> individuals and determine the possible genotypes and phenotypes of their offspring.  </w:t>
      </w:r>
      <w:r>
        <w:rPr>
          <w:rFonts w:ascii="Times New Roman" w:hAnsi="Times New Roman" w:cs="Times New Roman"/>
          <w:b/>
          <w:sz w:val="24"/>
          <w:szCs w:val="24"/>
          <w:u w:val="single"/>
        </w:rPr>
        <w:t>Show your work!</w:t>
      </w:r>
    </w:p>
    <w:p w14:paraId="53E15F9D"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curly hair offspring ________</w:t>
      </w:r>
    </w:p>
    <w:p w14:paraId="081DE560" w14:textId="77777777" w:rsidR="003334D7"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straight hair offspring ________</w:t>
      </w:r>
    </w:p>
    <w:p w14:paraId="48291D90" w14:textId="20FD5A7E" w:rsidR="00D54074" w:rsidRDefault="003334D7" w:rsidP="003334D7">
      <w:pPr>
        <w:spacing w:after="0"/>
        <w:rPr>
          <w:rFonts w:ascii="Times New Roman" w:hAnsi="Times New Roman" w:cs="Times New Roman"/>
          <w:sz w:val="24"/>
          <w:szCs w:val="24"/>
        </w:rPr>
      </w:pPr>
      <w:r>
        <w:rPr>
          <w:rFonts w:ascii="Times New Roman" w:hAnsi="Times New Roman" w:cs="Times New Roman"/>
          <w:sz w:val="24"/>
          <w:szCs w:val="24"/>
        </w:rPr>
        <w:t>Chances wavy hair offspring ________</w:t>
      </w:r>
    </w:p>
    <w:p w14:paraId="6C5FF31A" w14:textId="77777777" w:rsidR="003334D7" w:rsidRDefault="00C33F09" w:rsidP="003334D7">
      <w:pPr>
        <w:spacing w:after="0"/>
        <w:rPr>
          <w:rFonts w:ascii="Times New Roman" w:hAnsi="Times New Roman" w:cs="Times New Roman"/>
          <w:sz w:val="24"/>
          <w:szCs w:val="24"/>
        </w:rPr>
      </w:pPr>
      <w:r w:rsidRPr="00956FA2">
        <w:rPr>
          <w:rFonts w:ascii="Times New Roman" w:hAnsi="Times New Roman" w:cs="Times New Roman"/>
          <w:sz w:val="24"/>
          <w:szCs w:val="24"/>
        </w:rPr>
        <w:t>3</w:t>
      </w:r>
      <w:r w:rsidR="003334D7" w:rsidRPr="00956FA2">
        <w:rPr>
          <w:rFonts w:ascii="Times New Roman" w:hAnsi="Times New Roman" w:cs="Times New Roman"/>
          <w:sz w:val="24"/>
          <w:szCs w:val="24"/>
        </w:rPr>
        <w:t>.</w:t>
      </w:r>
      <w:r w:rsidR="003334D7" w:rsidRPr="00914A42">
        <w:rPr>
          <w:rFonts w:ascii="Times New Roman" w:hAnsi="Times New Roman" w:cs="Times New Roman"/>
          <w:b/>
          <w:sz w:val="24"/>
          <w:szCs w:val="24"/>
          <w:u w:val="single"/>
        </w:rPr>
        <w:t xml:space="preserve">  Codominance</w:t>
      </w:r>
      <w:r w:rsidR="003334D7">
        <w:rPr>
          <w:rFonts w:ascii="Times New Roman" w:hAnsi="Times New Roman" w:cs="Times New Roman"/>
          <w:sz w:val="24"/>
          <w:szCs w:val="24"/>
        </w:rPr>
        <w:t>:  when both traits are dominant and are equally expressed in the heterozygous individual</w:t>
      </w:r>
    </w:p>
    <w:p w14:paraId="2CE40F67" w14:textId="5ACA23D5" w:rsidR="00D54074" w:rsidRPr="00F8603F" w:rsidRDefault="003334D7" w:rsidP="003334D7">
      <w:pPr>
        <w:spacing w:after="0"/>
        <w:rPr>
          <w:rFonts w:ascii="Times New Roman" w:hAnsi="Times New Roman" w:cs="Times New Roman"/>
          <w:b/>
          <w:sz w:val="24"/>
          <w:szCs w:val="24"/>
          <w:u w:val="single"/>
        </w:rPr>
      </w:pPr>
      <w:r>
        <w:rPr>
          <w:rFonts w:ascii="Times New Roman" w:hAnsi="Times New Roman" w:cs="Times New Roman"/>
          <w:sz w:val="24"/>
          <w:szCs w:val="24"/>
        </w:rPr>
        <w:tab/>
        <w:t xml:space="preserve">In </w:t>
      </w:r>
      <w:proofErr w:type="spellStart"/>
      <w:r>
        <w:rPr>
          <w:rFonts w:ascii="Times New Roman" w:hAnsi="Times New Roman" w:cs="Times New Roman"/>
          <w:sz w:val="24"/>
          <w:szCs w:val="24"/>
        </w:rPr>
        <w:t>shangels</w:t>
      </w:r>
      <w:proofErr w:type="spellEnd"/>
      <w:r w:rsidR="00914A42">
        <w:rPr>
          <w:rFonts w:ascii="Times New Roman" w:hAnsi="Times New Roman" w:cs="Times New Roman"/>
          <w:sz w:val="24"/>
          <w:szCs w:val="24"/>
        </w:rPr>
        <w:t xml:space="preserve"> (yes I made this up)</w:t>
      </w:r>
      <w:r>
        <w:rPr>
          <w:rFonts w:ascii="Times New Roman" w:hAnsi="Times New Roman" w:cs="Times New Roman"/>
          <w:sz w:val="24"/>
          <w:szCs w:val="24"/>
        </w:rPr>
        <w:t>, fur color is i</w:t>
      </w:r>
      <w:r w:rsidR="00914A42">
        <w:rPr>
          <w:rFonts w:ascii="Times New Roman" w:hAnsi="Times New Roman" w:cs="Times New Roman"/>
          <w:sz w:val="24"/>
          <w:szCs w:val="24"/>
        </w:rPr>
        <w:t xml:space="preserve">nherited through codominance.  If a purple </w:t>
      </w:r>
      <w:proofErr w:type="spellStart"/>
      <w:r w:rsidR="00914A42">
        <w:rPr>
          <w:rFonts w:ascii="Times New Roman" w:hAnsi="Times New Roman" w:cs="Times New Roman"/>
          <w:sz w:val="24"/>
          <w:szCs w:val="24"/>
        </w:rPr>
        <w:t>shangel</w:t>
      </w:r>
      <w:proofErr w:type="spellEnd"/>
      <w:r w:rsidR="00914A42">
        <w:rPr>
          <w:rFonts w:ascii="Times New Roman" w:hAnsi="Times New Roman" w:cs="Times New Roman"/>
          <w:sz w:val="24"/>
          <w:szCs w:val="24"/>
        </w:rPr>
        <w:t xml:space="preserve"> (PP) mates with a green </w:t>
      </w:r>
      <w:proofErr w:type="spellStart"/>
      <w:r w:rsidR="00914A42">
        <w:rPr>
          <w:rFonts w:ascii="Times New Roman" w:hAnsi="Times New Roman" w:cs="Times New Roman"/>
          <w:sz w:val="24"/>
          <w:szCs w:val="24"/>
        </w:rPr>
        <w:t>shangel</w:t>
      </w:r>
      <w:proofErr w:type="spellEnd"/>
      <w:r w:rsidR="00914A42">
        <w:rPr>
          <w:rFonts w:ascii="Times New Roman" w:hAnsi="Times New Roman" w:cs="Times New Roman"/>
          <w:sz w:val="24"/>
          <w:szCs w:val="24"/>
        </w:rPr>
        <w:t xml:space="preserve"> (GG), their offspring with have purple </w:t>
      </w:r>
      <w:r w:rsidR="00914A42">
        <w:rPr>
          <w:rFonts w:ascii="Times New Roman" w:hAnsi="Times New Roman" w:cs="Times New Roman"/>
          <w:sz w:val="24"/>
          <w:szCs w:val="24"/>
          <w:u w:val="single"/>
        </w:rPr>
        <w:t>and</w:t>
      </w:r>
      <w:r w:rsidR="00914A42">
        <w:rPr>
          <w:rFonts w:ascii="Times New Roman" w:hAnsi="Times New Roman" w:cs="Times New Roman"/>
          <w:sz w:val="24"/>
          <w:szCs w:val="24"/>
        </w:rPr>
        <w:t xml:space="preserve"> green fur (PG).  Cross a </w:t>
      </w:r>
      <w:r w:rsidR="00914A42">
        <w:rPr>
          <w:rFonts w:ascii="Times New Roman" w:hAnsi="Times New Roman" w:cs="Times New Roman"/>
          <w:b/>
          <w:sz w:val="24"/>
          <w:szCs w:val="24"/>
          <w:u w:val="single"/>
        </w:rPr>
        <w:t>purple</w:t>
      </w:r>
      <w:r w:rsidR="00914A42">
        <w:rPr>
          <w:rFonts w:ascii="Times New Roman" w:hAnsi="Times New Roman" w:cs="Times New Roman"/>
          <w:sz w:val="24"/>
          <w:szCs w:val="24"/>
        </w:rPr>
        <w:t xml:space="preserve"> male </w:t>
      </w:r>
      <w:proofErr w:type="spellStart"/>
      <w:r w:rsidR="00914A42">
        <w:rPr>
          <w:rFonts w:ascii="Times New Roman" w:hAnsi="Times New Roman" w:cs="Times New Roman"/>
          <w:sz w:val="24"/>
          <w:szCs w:val="24"/>
        </w:rPr>
        <w:t>shangel</w:t>
      </w:r>
      <w:proofErr w:type="spellEnd"/>
      <w:r w:rsidR="00914A42">
        <w:rPr>
          <w:rFonts w:ascii="Times New Roman" w:hAnsi="Times New Roman" w:cs="Times New Roman"/>
          <w:sz w:val="24"/>
          <w:szCs w:val="24"/>
        </w:rPr>
        <w:t xml:space="preserve"> with a </w:t>
      </w:r>
      <w:r w:rsidR="00914A42">
        <w:rPr>
          <w:rFonts w:ascii="Times New Roman" w:hAnsi="Times New Roman" w:cs="Times New Roman"/>
          <w:b/>
          <w:sz w:val="24"/>
          <w:szCs w:val="24"/>
          <w:u w:val="single"/>
        </w:rPr>
        <w:t>purple and green</w:t>
      </w:r>
      <w:r w:rsidR="00914A42">
        <w:rPr>
          <w:rFonts w:ascii="Times New Roman" w:hAnsi="Times New Roman" w:cs="Times New Roman"/>
          <w:sz w:val="24"/>
          <w:szCs w:val="24"/>
        </w:rPr>
        <w:t xml:space="preserve"> female </w:t>
      </w:r>
      <w:proofErr w:type="spellStart"/>
      <w:r w:rsidR="00914A42">
        <w:rPr>
          <w:rFonts w:ascii="Times New Roman" w:hAnsi="Times New Roman" w:cs="Times New Roman"/>
          <w:sz w:val="24"/>
          <w:szCs w:val="24"/>
        </w:rPr>
        <w:t>shangel</w:t>
      </w:r>
      <w:proofErr w:type="spellEnd"/>
      <w:r w:rsidR="00914A42">
        <w:rPr>
          <w:rFonts w:ascii="Times New Roman" w:hAnsi="Times New Roman" w:cs="Times New Roman"/>
          <w:sz w:val="24"/>
          <w:szCs w:val="24"/>
        </w:rPr>
        <w:t xml:space="preserve"> to determine the possible genotypes and phenotype of their offspring.  </w:t>
      </w:r>
      <w:r w:rsidR="00914A42">
        <w:rPr>
          <w:rFonts w:ascii="Times New Roman" w:hAnsi="Times New Roman" w:cs="Times New Roman"/>
          <w:b/>
          <w:sz w:val="24"/>
          <w:szCs w:val="24"/>
          <w:u w:val="single"/>
        </w:rPr>
        <w:t>Show your work!</w:t>
      </w:r>
    </w:p>
    <w:p w14:paraId="442F9C6A" w14:textId="77777777" w:rsidR="00914A42" w:rsidRDefault="00914A42" w:rsidP="003334D7">
      <w:pPr>
        <w:spacing w:after="0"/>
        <w:rPr>
          <w:rFonts w:ascii="Times New Roman" w:hAnsi="Times New Roman" w:cs="Times New Roman"/>
          <w:sz w:val="24"/>
          <w:szCs w:val="24"/>
        </w:rPr>
      </w:pPr>
      <w:r>
        <w:rPr>
          <w:rFonts w:ascii="Times New Roman" w:hAnsi="Times New Roman" w:cs="Times New Roman"/>
          <w:sz w:val="24"/>
          <w:szCs w:val="24"/>
        </w:rPr>
        <w:t>Chances purple offspring _______</w:t>
      </w:r>
      <w:r w:rsidR="00D54074">
        <w:rPr>
          <w:rFonts w:ascii="Times New Roman" w:hAnsi="Times New Roman" w:cs="Times New Roman"/>
          <w:sz w:val="24"/>
          <w:szCs w:val="24"/>
        </w:rPr>
        <w:t>_</w:t>
      </w:r>
    </w:p>
    <w:p w14:paraId="7190589C" w14:textId="77777777" w:rsidR="00914A42" w:rsidRDefault="00914A42" w:rsidP="003334D7">
      <w:pPr>
        <w:spacing w:after="0"/>
        <w:rPr>
          <w:rFonts w:ascii="Times New Roman" w:hAnsi="Times New Roman" w:cs="Times New Roman"/>
          <w:sz w:val="24"/>
          <w:szCs w:val="24"/>
        </w:rPr>
      </w:pPr>
      <w:r>
        <w:rPr>
          <w:rFonts w:ascii="Times New Roman" w:hAnsi="Times New Roman" w:cs="Times New Roman"/>
          <w:sz w:val="24"/>
          <w:szCs w:val="24"/>
        </w:rPr>
        <w:t>Chances green offspring ________</w:t>
      </w:r>
    </w:p>
    <w:p w14:paraId="49A44B29" w14:textId="77777777" w:rsidR="00914A42" w:rsidRDefault="00914A42" w:rsidP="003334D7">
      <w:pPr>
        <w:spacing w:after="0"/>
        <w:rPr>
          <w:rFonts w:ascii="Times New Roman" w:hAnsi="Times New Roman" w:cs="Times New Roman"/>
          <w:sz w:val="24"/>
          <w:szCs w:val="24"/>
        </w:rPr>
      </w:pPr>
      <w:r>
        <w:rPr>
          <w:rFonts w:ascii="Times New Roman" w:hAnsi="Times New Roman" w:cs="Times New Roman"/>
          <w:sz w:val="24"/>
          <w:szCs w:val="24"/>
        </w:rPr>
        <w:t>Chances purple and green offspring _______</w:t>
      </w:r>
    </w:p>
    <w:p w14:paraId="3EE452B7" w14:textId="347108D4" w:rsidR="00D54074" w:rsidRPr="00C004FC" w:rsidRDefault="00C004FC" w:rsidP="003334D7">
      <w:pPr>
        <w:spacing w:after="0"/>
        <w:rPr>
          <w:rFonts w:ascii="Times New Roman" w:hAnsi="Times New Roman" w:cs="Times New Roman"/>
          <w:b/>
          <w:bCs/>
          <w:sz w:val="24"/>
          <w:szCs w:val="24"/>
          <w:u w:val="single"/>
        </w:rPr>
      </w:pPr>
      <w:r w:rsidRPr="00C004FC">
        <w:rPr>
          <w:rFonts w:ascii="Times New Roman" w:hAnsi="Times New Roman" w:cs="Times New Roman"/>
          <w:b/>
          <w:bCs/>
          <w:sz w:val="24"/>
          <w:szCs w:val="24"/>
          <w:u w:val="single"/>
        </w:rPr>
        <w:t>Practice Problems</w:t>
      </w:r>
    </w:p>
    <w:p w14:paraId="31D65087" w14:textId="3331328C" w:rsidR="00C33F09" w:rsidRDefault="00C004FC" w:rsidP="003334D7">
      <w:pPr>
        <w:spacing w:after="0"/>
        <w:rPr>
          <w:rFonts w:ascii="Times New Roman" w:hAnsi="Times New Roman" w:cs="Times New Roman"/>
          <w:sz w:val="24"/>
          <w:szCs w:val="24"/>
        </w:rPr>
      </w:pPr>
      <w:r>
        <w:rPr>
          <w:rFonts w:ascii="Times New Roman" w:hAnsi="Times New Roman" w:cs="Times New Roman"/>
          <w:sz w:val="24"/>
          <w:szCs w:val="24"/>
        </w:rPr>
        <w:t>4</w:t>
      </w:r>
      <w:r w:rsidR="00C33F09">
        <w:rPr>
          <w:rFonts w:ascii="Times New Roman" w:hAnsi="Times New Roman" w:cs="Times New Roman"/>
          <w:sz w:val="24"/>
          <w:szCs w:val="24"/>
        </w:rPr>
        <w:t xml:space="preserve">.  In snapdragons, homozygous red flowers (BB) cross with homozygous white flowers (B’B’) to make heterozygous pink flower offspring (BB’).  Cross a white flower with a pink flower and determine the possible genotypes and phenotypes of the offspring.  </w:t>
      </w:r>
      <w:r w:rsidR="00C33F09">
        <w:rPr>
          <w:rFonts w:ascii="Times New Roman" w:hAnsi="Times New Roman" w:cs="Times New Roman"/>
          <w:b/>
          <w:sz w:val="24"/>
          <w:szCs w:val="24"/>
          <w:u w:val="single"/>
        </w:rPr>
        <w:t>Show your work!</w:t>
      </w:r>
    </w:p>
    <w:p w14:paraId="68159411"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Red Offspring ________</w:t>
      </w:r>
    </w:p>
    <w:p w14:paraId="1EDE3E19"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White Offspring ________</w:t>
      </w:r>
    </w:p>
    <w:p w14:paraId="4F010A77"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Pink Offspring _________</w:t>
      </w:r>
    </w:p>
    <w:p w14:paraId="75FB58B6" w14:textId="77777777" w:rsidR="00C33F09" w:rsidRDefault="00C33F09" w:rsidP="003334D7">
      <w:pPr>
        <w:spacing w:after="0"/>
        <w:rPr>
          <w:rFonts w:ascii="Times New Roman" w:hAnsi="Times New Roman" w:cs="Times New Roman"/>
          <w:sz w:val="24"/>
          <w:szCs w:val="24"/>
        </w:rPr>
      </w:pPr>
    </w:p>
    <w:p w14:paraId="46872405"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What type of inheritance is this an example of? __________________________________</w:t>
      </w:r>
    </w:p>
    <w:p w14:paraId="497DAEDB" w14:textId="145B6A75"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How do you know? _________________________________________________________________________</w:t>
      </w:r>
    </w:p>
    <w:p w14:paraId="120FC83F" w14:textId="77777777" w:rsidR="00C004FC" w:rsidRDefault="00C004FC" w:rsidP="003334D7">
      <w:pPr>
        <w:spacing w:after="0"/>
        <w:rPr>
          <w:rFonts w:ascii="Times New Roman" w:hAnsi="Times New Roman" w:cs="Times New Roman"/>
          <w:sz w:val="24"/>
          <w:szCs w:val="24"/>
        </w:rPr>
      </w:pPr>
    </w:p>
    <w:p w14:paraId="2B89E334" w14:textId="0DAB575B" w:rsidR="00C33F09" w:rsidRDefault="00C004FC" w:rsidP="003334D7">
      <w:pPr>
        <w:spacing w:after="0"/>
        <w:rPr>
          <w:rFonts w:ascii="Times New Roman" w:hAnsi="Times New Roman" w:cs="Times New Roman"/>
          <w:sz w:val="24"/>
          <w:szCs w:val="24"/>
        </w:rPr>
      </w:pPr>
      <w:r>
        <w:rPr>
          <w:rFonts w:ascii="Times New Roman" w:hAnsi="Times New Roman" w:cs="Times New Roman"/>
          <w:sz w:val="24"/>
          <w:szCs w:val="24"/>
        </w:rPr>
        <w:t>5. I</w:t>
      </w:r>
      <w:bookmarkStart w:id="0" w:name="_GoBack"/>
      <w:bookmarkEnd w:id="0"/>
      <w:r w:rsidR="00C33F09">
        <w:rPr>
          <w:rFonts w:ascii="Times New Roman" w:hAnsi="Times New Roman" w:cs="Times New Roman"/>
          <w:sz w:val="24"/>
          <w:szCs w:val="24"/>
        </w:rPr>
        <w:t xml:space="preserve">n howlers, homozygous brown eyes (BB) cross with homozygous green eyes (GG) to make heterozygous brown and green eyed (BG) offspring.  Cross two howlers that both have brown and green eyes and determine the possible genotypes and phenotypes of their offspring.  </w:t>
      </w:r>
      <w:r w:rsidR="00C33F09">
        <w:rPr>
          <w:rFonts w:ascii="Times New Roman" w:hAnsi="Times New Roman" w:cs="Times New Roman"/>
          <w:b/>
          <w:sz w:val="24"/>
          <w:szCs w:val="24"/>
          <w:u w:val="single"/>
        </w:rPr>
        <w:t>Show your work!</w:t>
      </w:r>
    </w:p>
    <w:p w14:paraId="63DE02A0" w14:textId="77777777" w:rsidR="00C33F09" w:rsidRDefault="00C33F09" w:rsidP="003334D7">
      <w:pPr>
        <w:spacing w:after="0"/>
        <w:rPr>
          <w:rFonts w:ascii="Times New Roman" w:hAnsi="Times New Roman" w:cs="Times New Roman"/>
          <w:sz w:val="24"/>
          <w:szCs w:val="24"/>
        </w:rPr>
      </w:pPr>
    </w:p>
    <w:p w14:paraId="5717B1EE"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Brown Eyed Offspring __________</w:t>
      </w:r>
    </w:p>
    <w:p w14:paraId="4311D053"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Green Eyed Offspring ___________</w:t>
      </w:r>
    </w:p>
    <w:p w14:paraId="1D71EA54"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Chances Brown and Green Eyed Offspring _________</w:t>
      </w:r>
    </w:p>
    <w:p w14:paraId="36375AC1" w14:textId="77777777" w:rsidR="00C33F09" w:rsidRDefault="00C33F09" w:rsidP="003334D7">
      <w:pPr>
        <w:spacing w:after="0"/>
        <w:rPr>
          <w:rFonts w:ascii="Times New Roman" w:hAnsi="Times New Roman" w:cs="Times New Roman"/>
          <w:sz w:val="24"/>
          <w:szCs w:val="24"/>
        </w:rPr>
      </w:pPr>
    </w:p>
    <w:p w14:paraId="04A16779" w14:textId="77777777" w:rsidR="00C33F09" w:rsidRDefault="00C33F09" w:rsidP="003334D7">
      <w:pPr>
        <w:spacing w:after="0"/>
        <w:rPr>
          <w:rFonts w:ascii="Times New Roman" w:hAnsi="Times New Roman" w:cs="Times New Roman"/>
          <w:sz w:val="24"/>
          <w:szCs w:val="24"/>
        </w:rPr>
      </w:pPr>
      <w:r>
        <w:rPr>
          <w:rFonts w:ascii="Times New Roman" w:hAnsi="Times New Roman" w:cs="Times New Roman"/>
          <w:sz w:val="24"/>
          <w:szCs w:val="24"/>
        </w:rPr>
        <w:t>What type of inheritance is this an example of? _____________________________________</w:t>
      </w:r>
    </w:p>
    <w:p w14:paraId="77E2C4C2" w14:textId="3BD3C198" w:rsidR="00E13F4C" w:rsidRPr="00F8603F" w:rsidRDefault="00C33F09" w:rsidP="00254677">
      <w:pPr>
        <w:spacing w:after="0"/>
        <w:rPr>
          <w:rFonts w:ascii="Times New Roman" w:hAnsi="Times New Roman" w:cs="Times New Roman"/>
          <w:sz w:val="24"/>
          <w:szCs w:val="24"/>
        </w:rPr>
      </w:pPr>
      <w:r>
        <w:rPr>
          <w:rFonts w:ascii="Times New Roman" w:hAnsi="Times New Roman" w:cs="Times New Roman"/>
          <w:sz w:val="24"/>
          <w:szCs w:val="24"/>
        </w:rPr>
        <w:t>How do you know? _________________________________________________________________________</w:t>
      </w:r>
    </w:p>
    <w:sectPr w:rsidR="00E13F4C" w:rsidRPr="00F8603F" w:rsidSect="003334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A5081" w14:textId="77777777" w:rsidR="00E13F4C" w:rsidRDefault="00E13F4C" w:rsidP="00E13F4C">
      <w:pPr>
        <w:spacing w:after="0" w:line="240" w:lineRule="auto"/>
      </w:pPr>
      <w:r>
        <w:separator/>
      </w:r>
    </w:p>
  </w:endnote>
  <w:endnote w:type="continuationSeparator" w:id="0">
    <w:p w14:paraId="07819D4E" w14:textId="77777777" w:rsidR="00E13F4C" w:rsidRDefault="00E13F4C" w:rsidP="00E1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F80D4" w14:textId="77777777" w:rsidR="00E13F4C" w:rsidRDefault="00E13F4C" w:rsidP="00E13F4C">
      <w:pPr>
        <w:spacing w:after="0" w:line="240" w:lineRule="auto"/>
      </w:pPr>
      <w:r>
        <w:separator/>
      </w:r>
    </w:p>
  </w:footnote>
  <w:footnote w:type="continuationSeparator" w:id="0">
    <w:p w14:paraId="2C838467" w14:textId="77777777" w:rsidR="00E13F4C" w:rsidRDefault="00E13F4C" w:rsidP="00E1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065BF1"/>
    <w:multiLevelType w:val="hybridMultilevel"/>
    <w:tmpl w:val="70085D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4D7"/>
    <w:rsid w:val="00254677"/>
    <w:rsid w:val="002E2D27"/>
    <w:rsid w:val="003334D7"/>
    <w:rsid w:val="0053156E"/>
    <w:rsid w:val="006B6B23"/>
    <w:rsid w:val="00914A42"/>
    <w:rsid w:val="00956FA2"/>
    <w:rsid w:val="00BD3F5B"/>
    <w:rsid w:val="00C004FC"/>
    <w:rsid w:val="00C33F09"/>
    <w:rsid w:val="00D54074"/>
    <w:rsid w:val="00E13F4C"/>
    <w:rsid w:val="00F8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D1624"/>
  <w15:chartTrackingRefBased/>
  <w15:docId w15:val="{F2229C5F-E9E0-429B-9792-25C1E3B8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4D7"/>
    <w:pPr>
      <w:ind w:left="720"/>
      <w:contextualSpacing/>
    </w:pPr>
  </w:style>
  <w:style w:type="paragraph" w:styleId="Header">
    <w:name w:val="header"/>
    <w:basedOn w:val="Normal"/>
    <w:link w:val="HeaderChar"/>
    <w:uiPriority w:val="99"/>
    <w:unhideWhenUsed/>
    <w:rsid w:val="00E13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F4C"/>
  </w:style>
  <w:style w:type="paragraph" w:styleId="Footer">
    <w:name w:val="footer"/>
    <w:basedOn w:val="Normal"/>
    <w:link w:val="FooterChar"/>
    <w:uiPriority w:val="99"/>
    <w:unhideWhenUsed/>
    <w:rsid w:val="00E13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D609FAFBA80E408EB066F7AE55ACF6" ma:contentTypeVersion="13" ma:contentTypeDescription="Create a new document." ma:contentTypeScope="" ma:versionID="0feb692aac9c7ab8692249797b2fe869">
  <xsd:schema xmlns:xsd="http://www.w3.org/2001/XMLSchema" xmlns:xs="http://www.w3.org/2001/XMLSchema" xmlns:p="http://schemas.microsoft.com/office/2006/metadata/properties" xmlns:ns3="f3332d66-a1a6-422f-a10f-4eab519f2a44" xmlns:ns4="ee6013b8-6e94-465b-8873-c8313d8e1415" targetNamespace="http://schemas.microsoft.com/office/2006/metadata/properties" ma:root="true" ma:fieldsID="f033a21d474f647d2e365484913f4cd6" ns3:_="" ns4:_="">
    <xsd:import namespace="f3332d66-a1a6-422f-a10f-4eab519f2a44"/>
    <xsd:import namespace="ee6013b8-6e94-465b-8873-c8313d8e14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32d66-a1a6-422f-a10f-4eab519f2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013b8-6e94-465b-8873-c8313d8e14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AF266-1373-4057-817B-07899210027B}">
  <ds:schemaRefs>
    <ds:schemaRef ds:uri="http://schemas.microsoft.com/sharepoint/v3/contenttype/forms"/>
  </ds:schemaRefs>
</ds:datastoreItem>
</file>

<file path=customXml/itemProps2.xml><?xml version="1.0" encoding="utf-8"?>
<ds:datastoreItem xmlns:ds="http://schemas.openxmlformats.org/officeDocument/2006/customXml" ds:itemID="{BA3858FE-65AF-4B19-A0A8-085833224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32d66-a1a6-422f-a10f-4eab519f2a44"/>
    <ds:schemaRef ds:uri="ee6013b8-6e94-465b-8873-c8313d8e14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DF56C3-4B78-43A4-B224-6E0EDD4A85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Meadows</dc:creator>
  <cp:keywords/>
  <dc:description/>
  <cp:lastModifiedBy>Jacob Gingold</cp:lastModifiedBy>
  <cp:revision>4</cp:revision>
  <cp:lastPrinted>2020-01-28T22:42:00Z</cp:lastPrinted>
  <dcterms:created xsi:type="dcterms:W3CDTF">2020-01-28T21:18:00Z</dcterms:created>
  <dcterms:modified xsi:type="dcterms:W3CDTF">2020-01-28T22:45:00Z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0x010100CAD609FAFBA80E408EB066F7AE55ACF6</vt:lpwstr>
  </property>
</Properties>
</file>